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56" w:rsidRDefault="0040245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158641E" wp14:editId="37058241">
            <wp:simplePos x="0" y="0"/>
            <wp:positionH relativeFrom="margin">
              <wp:posOffset>1236980</wp:posOffset>
            </wp:positionH>
            <wp:positionV relativeFrom="paragraph">
              <wp:posOffset>0</wp:posOffset>
            </wp:positionV>
            <wp:extent cx="309562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534" y="21414"/>
                <wp:lineTo x="21534" y="0"/>
                <wp:lineTo x="0" y="0"/>
              </wp:wrapPolygon>
            </wp:wrapTight>
            <wp:docPr id="1" name="Picture 1" descr="C:\Users\Spa Cottage\AppData\Local\Microsoft\Windows\INetCacheContent.Word\spa-cottag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 Cottage\AppData\Local\Microsoft\Windows\INetCacheContent.Word\spa-cottage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456" w:rsidRDefault="00402456">
      <w:pPr>
        <w:rPr>
          <w:noProof/>
          <w:lang w:eastAsia="en-GB"/>
        </w:rPr>
      </w:pPr>
    </w:p>
    <w:p w:rsidR="00402456" w:rsidRDefault="00402456">
      <w:pPr>
        <w:rPr>
          <w:noProof/>
          <w:lang w:eastAsia="en-GB"/>
        </w:rPr>
      </w:pPr>
    </w:p>
    <w:p w:rsidR="00402456" w:rsidRDefault="00402456">
      <w:pPr>
        <w:rPr>
          <w:noProof/>
          <w:lang w:eastAsia="en-GB"/>
        </w:rPr>
      </w:pPr>
    </w:p>
    <w:p w:rsidR="00402456" w:rsidRDefault="00402456">
      <w:pPr>
        <w:rPr>
          <w:noProof/>
          <w:lang w:eastAsia="en-GB"/>
        </w:rPr>
      </w:pPr>
    </w:p>
    <w:p w:rsidR="00402456" w:rsidRDefault="00402456"/>
    <w:p w:rsidR="00402456" w:rsidRDefault="00402456"/>
    <w:p w:rsidR="00402456" w:rsidRDefault="00402456"/>
    <w:p w:rsidR="00402456" w:rsidRDefault="00402456"/>
    <w:p w:rsidR="00402456" w:rsidRPr="004E63B5" w:rsidRDefault="004E63B5" w:rsidP="004E63B5">
      <w:pPr>
        <w:jc w:val="center"/>
        <w:rPr>
          <w:sz w:val="44"/>
        </w:rPr>
      </w:pPr>
      <w:r w:rsidRPr="004E63B5">
        <w:rPr>
          <w:sz w:val="44"/>
        </w:rPr>
        <w:t xml:space="preserve">LIPO LASE </w:t>
      </w:r>
    </w:p>
    <w:p w:rsidR="004E63B5" w:rsidRPr="004E63B5" w:rsidRDefault="004E63B5" w:rsidP="004E63B5">
      <w:pPr>
        <w:jc w:val="center"/>
        <w:rPr>
          <w:sz w:val="44"/>
        </w:rPr>
      </w:pPr>
      <w:r w:rsidRPr="004E63B5">
        <w:rPr>
          <w:sz w:val="44"/>
        </w:rPr>
        <w:t>£55 FOR ONE AREA</w:t>
      </w:r>
    </w:p>
    <w:p w:rsidR="004E63B5" w:rsidRPr="004E63B5" w:rsidRDefault="004E63B5" w:rsidP="004E63B5">
      <w:pPr>
        <w:jc w:val="center"/>
        <w:rPr>
          <w:sz w:val="24"/>
        </w:rPr>
      </w:pPr>
    </w:p>
    <w:p w:rsidR="004E63B5" w:rsidRPr="004E63B5" w:rsidRDefault="004E63B5" w:rsidP="004E63B5">
      <w:pPr>
        <w:jc w:val="center"/>
        <w:rPr>
          <w:sz w:val="18"/>
        </w:rPr>
      </w:pPr>
      <w:r w:rsidRPr="004E63B5">
        <w:rPr>
          <w:sz w:val="24"/>
        </w:rPr>
        <w:t>Terms and conditions apply.</w:t>
      </w:r>
      <w:bookmarkStart w:id="0" w:name="_GoBack"/>
      <w:bookmarkEnd w:id="0"/>
    </w:p>
    <w:sectPr w:rsidR="004E63B5" w:rsidRPr="004E6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56"/>
    <w:rsid w:val="00037FC3"/>
    <w:rsid w:val="00402456"/>
    <w:rsid w:val="004E63B5"/>
    <w:rsid w:val="0062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7BFC"/>
  <w15:chartTrackingRefBased/>
  <w15:docId w15:val="{2E9B3587-79E3-43C8-B65B-52447E11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Scally</dc:creator>
  <cp:keywords/>
  <dc:description/>
  <cp:lastModifiedBy>Ruth Scally</cp:lastModifiedBy>
  <cp:revision>2</cp:revision>
  <dcterms:created xsi:type="dcterms:W3CDTF">2016-10-26T09:05:00Z</dcterms:created>
  <dcterms:modified xsi:type="dcterms:W3CDTF">2016-10-26T09:05:00Z</dcterms:modified>
</cp:coreProperties>
</file>